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D84E">
      <w:pPr>
        <w:spacing w:line="440" w:lineRule="exact"/>
        <w:ind w:right="-368" w:rightChars="-175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江苏常州经济开发区2024年公开招聘协管员</w:t>
      </w:r>
    </w:p>
    <w:p w14:paraId="77A3FBC1">
      <w:pPr>
        <w:spacing w:line="440" w:lineRule="exact"/>
        <w:ind w:right="-368" w:rightChars="-175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40"/>
          <w:szCs w:val="40"/>
        </w:rPr>
        <w:t>资格复审表</w:t>
      </w:r>
      <w:bookmarkStart w:id="0" w:name="_GoBack"/>
      <w:bookmarkEnd w:id="0"/>
    </w:p>
    <w:p w14:paraId="714CDC82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5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73"/>
        <w:gridCol w:w="1260"/>
        <w:gridCol w:w="1260"/>
        <w:gridCol w:w="1260"/>
        <w:gridCol w:w="2276"/>
      </w:tblGrid>
      <w:tr w14:paraId="1F20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1E2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A25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5F0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017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2EB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50D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  <w:tr w14:paraId="2239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6C1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925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0E0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C01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497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00B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29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2B0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（学位）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24E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807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0E1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58C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777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19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C34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916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D1E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BA7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FF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172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5FB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A6B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483EF26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AA8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24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F19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BCF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271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D53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07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AAB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EF04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3A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2A9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报考单位名  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DC51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 w14:paraId="39A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12E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502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6D4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岗位类别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0A5F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88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26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DCE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是否有“不得报考”情形</w:t>
            </w:r>
          </w:p>
        </w:tc>
        <w:tc>
          <w:tcPr>
            <w:tcW w:w="47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506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 w14:paraId="414E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48" w:hRule="exact"/>
          <w:jc w:val="center"/>
        </w:trPr>
        <w:tc>
          <w:tcPr>
            <w:tcW w:w="85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6AF9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46624C6F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</w:p>
          <w:p w14:paraId="0BA295A1">
            <w:pPr>
              <w:spacing w:line="280" w:lineRule="exact"/>
              <w:ind w:firstLine="1428" w:firstLineChars="59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   日</w:t>
            </w:r>
          </w:p>
        </w:tc>
      </w:tr>
    </w:tbl>
    <w:p w14:paraId="2F69EA64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 w14:paraId="67A31EC6">
      <w:pPr>
        <w:jc w:val="center"/>
        <w:rPr>
          <w:rFonts w:hint="eastAsia"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5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260"/>
        <w:gridCol w:w="1260"/>
        <w:gridCol w:w="1260"/>
        <w:gridCol w:w="1510"/>
      </w:tblGrid>
      <w:tr w14:paraId="5638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E1E2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资格复审项目</w:t>
            </w:r>
          </w:p>
          <w:p w14:paraId="712D0CB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C4FF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2757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4BE0A">
            <w:pPr>
              <w:spacing w:line="32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94DE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D40E97">
            <w:pPr>
              <w:spacing w:line="32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其他资格条件</w:t>
            </w:r>
          </w:p>
        </w:tc>
      </w:tr>
      <w:tr w14:paraId="6E1A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9" w:hRule="atLeast"/>
          <w:jc w:val="center"/>
        </w:trPr>
        <w:tc>
          <w:tcPr>
            <w:tcW w:w="190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429E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5524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970CF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4E672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3290A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860E56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2AB2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6F594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复审部门</w:t>
            </w:r>
          </w:p>
          <w:p w14:paraId="4555626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D7E6EC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7810062A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78FEA439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29E2CA14"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审核员1：        审核员2：       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    日</w:t>
            </w:r>
          </w:p>
        </w:tc>
      </w:tr>
      <w:tr w14:paraId="0BDB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43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35AC2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报名者另需</w:t>
            </w:r>
          </w:p>
          <w:p w14:paraId="200B4AA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  <w:p w14:paraId="4076162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（含承诺事项）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396A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328E40E7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EF94DC4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686B8910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报名者签名：            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    日</w:t>
            </w:r>
          </w:p>
        </w:tc>
      </w:tr>
    </w:tbl>
    <w:p w14:paraId="4C9A85E5">
      <w:pPr>
        <w:spacing w:line="320" w:lineRule="exact"/>
        <w:ind w:right="5" w:firstLine="841" w:firstLineChars="39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注：本表一份验证后由复审部门留存。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8C65EFC-E385-4A6C-B786-A512C869AC6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5585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WMxYWQ0ODRjODE4MzRmYmRkOGM3NWQ2ZmM1NzkifQ=="/>
  </w:docVars>
  <w:rsids>
    <w:rsidRoot w:val="006444E3"/>
    <w:rsid w:val="00027A22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A08CD"/>
    <w:rsid w:val="002A1194"/>
    <w:rsid w:val="002C4D14"/>
    <w:rsid w:val="002D4F65"/>
    <w:rsid w:val="002E3A5B"/>
    <w:rsid w:val="003600D1"/>
    <w:rsid w:val="00380F24"/>
    <w:rsid w:val="00390023"/>
    <w:rsid w:val="003C3A5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86310"/>
    <w:rsid w:val="006976CF"/>
    <w:rsid w:val="006B2597"/>
    <w:rsid w:val="006D3248"/>
    <w:rsid w:val="00714672"/>
    <w:rsid w:val="007200DA"/>
    <w:rsid w:val="00736C75"/>
    <w:rsid w:val="00746C46"/>
    <w:rsid w:val="0075649E"/>
    <w:rsid w:val="00794C5E"/>
    <w:rsid w:val="007B75B1"/>
    <w:rsid w:val="007D4749"/>
    <w:rsid w:val="007D6D90"/>
    <w:rsid w:val="007F527D"/>
    <w:rsid w:val="007F673B"/>
    <w:rsid w:val="00811E7D"/>
    <w:rsid w:val="00831FEC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6114A"/>
    <w:rsid w:val="00A66FEA"/>
    <w:rsid w:val="00A70059"/>
    <w:rsid w:val="00A71F2C"/>
    <w:rsid w:val="00A84048"/>
    <w:rsid w:val="00AA7BFA"/>
    <w:rsid w:val="00B032C3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93A9D"/>
    <w:rsid w:val="00FA4624"/>
    <w:rsid w:val="00FE22E4"/>
    <w:rsid w:val="03E9100A"/>
    <w:rsid w:val="18D521E9"/>
    <w:rsid w:val="2059673D"/>
    <w:rsid w:val="2787287D"/>
    <w:rsid w:val="28703966"/>
    <w:rsid w:val="2BE120CA"/>
    <w:rsid w:val="30071D11"/>
    <w:rsid w:val="32AA357E"/>
    <w:rsid w:val="423F3389"/>
    <w:rsid w:val="445C37A7"/>
    <w:rsid w:val="60625728"/>
    <w:rsid w:val="63AC5E5F"/>
    <w:rsid w:val="659F228B"/>
    <w:rsid w:val="7DF10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link w:val="3"/>
    <w:uiPriority w:val="0"/>
    <w:rPr>
      <w:kern w:val="2"/>
      <w:sz w:val="18"/>
      <w:szCs w:val="18"/>
    </w:rPr>
  </w:style>
  <w:style w:type="character" w:customStyle="1" w:styleId="8">
    <w:name w:val=" Char Char1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344</Characters>
  <Lines>4</Lines>
  <Paragraphs>1</Paragraphs>
  <TotalTime>94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2022-07-07T08:28:00Z</dcterms:created>
  <dc:creator>user</dc:creator>
  <cp:lastModifiedBy>zhao</cp:lastModifiedBy>
  <cp:lastPrinted>2024-08-12T08:45:47Z</cp:lastPrinted>
  <dcterms:modified xsi:type="dcterms:W3CDTF">2024-08-15T06:35:53Z</dcterms:modified>
  <dc:title>2008年苏州市市属事业单位第二次公开招聘工作人员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A9D2DA45617D40C9A768D56516F45244_13</vt:lpwstr>
  </property>
</Properties>
</file>